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6CD" w:rsidRDefault="00A206CD" w:rsidP="00A634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НЕОБХОДИМАЯ ИНФОРМАЦИЯ</w:t>
      </w:r>
    </w:p>
    <w:p w:rsidR="006F5095" w:rsidRDefault="00A206CD" w:rsidP="00A634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РАЗРАБОТКИ </w:t>
      </w:r>
      <w:r w:rsidRPr="004151EF">
        <w:rPr>
          <w:rFonts w:ascii="Times New Roman" w:hAnsi="Times New Roman" w:cs="Times New Roman"/>
          <w:b/>
          <w:sz w:val="28"/>
          <w:szCs w:val="28"/>
        </w:rPr>
        <w:t>ПЛАН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4151EF">
        <w:rPr>
          <w:rFonts w:ascii="Times New Roman" w:hAnsi="Times New Roman" w:cs="Times New Roman"/>
          <w:b/>
          <w:sz w:val="28"/>
          <w:szCs w:val="28"/>
        </w:rPr>
        <w:t xml:space="preserve"> ЭВАКУАЦИИ</w:t>
      </w:r>
    </w:p>
    <w:p w:rsidR="004151EF" w:rsidRPr="00A206CD" w:rsidRDefault="004151EF" w:rsidP="00A634A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71DFD" w:rsidRPr="00A206CD" w:rsidRDefault="00471DFD" w:rsidP="00A634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206CD">
        <w:rPr>
          <w:rFonts w:ascii="Times New Roman" w:hAnsi="Times New Roman" w:cs="Times New Roman"/>
          <w:b/>
          <w:i/>
          <w:sz w:val="28"/>
          <w:szCs w:val="28"/>
        </w:rPr>
        <w:t>Сведения, которые необходим</w:t>
      </w:r>
      <w:r w:rsidR="003C5213" w:rsidRPr="00A206CD">
        <w:rPr>
          <w:rFonts w:ascii="Times New Roman" w:hAnsi="Times New Roman" w:cs="Times New Roman"/>
          <w:b/>
          <w:i/>
          <w:sz w:val="28"/>
          <w:szCs w:val="28"/>
        </w:rPr>
        <w:t>о собрать д</w:t>
      </w:r>
      <w:r w:rsidRPr="00A206CD">
        <w:rPr>
          <w:rFonts w:ascii="Times New Roman" w:hAnsi="Times New Roman" w:cs="Times New Roman"/>
          <w:b/>
          <w:i/>
          <w:sz w:val="28"/>
          <w:szCs w:val="28"/>
        </w:rPr>
        <w:t>ля подготовки макета: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796"/>
      </w:tblGrid>
      <w:tr w:rsidR="00031D95" w:rsidRPr="00A206CD" w:rsidTr="00031D95">
        <w:tc>
          <w:tcPr>
            <w:tcW w:w="2518" w:type="dxa"/>
            <w:vAlign w:val="center"/>
          </w:tcPr>
          <w:p w:rsidR="00031D95" w:rsidRPr="00A206CD" w:rsidRDefault="004914C2" w:rsidP="0049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6CD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Необходимые с</w:t>
            </w:r>
            <w:r w:rsidR="00031D95" w:rsidRPr="00A206CD">
              <w:rPr>
                <w:rFonts w:ascii="Times New Roman" w:hAnsi="Times New Roman" w:cs="Times New Roman"/>
                <w:b/>
                <w:sz w:val="28"/>
                <w:szCs w:val="28"/>
              </w:rPr>
              <w:t>ведени</w:t>
            </w:r>
            <w:r w:rsidRPr="00A206CD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7796" w:type="dxa"/>
            <w:vAlign w:val="center"/>
          </w:tcPr>
          <w:p w:rsidR="00031D95" w:rsidRPr="00A206CD" w:rsidRDefault="00031D95" w:rsidP="00A634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31D95" w:rsidRPr="00A206CD" w:rsidTr="00031D95">
        <w:tc>
          <w:tcPr>
            <w:tcW w:w="2518" w:type="dxa"/>
            <w:vAlign w:val="center"/>
          </w:tcPr>
          <w:p w:rsidR="00031D95" w:rsidRPr="00A206CD" w:rsidRDefault="00031D95" w:rsidP="00163C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6CD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организации и наименование  здания</w:t>
            </w:r>
            <w:r w:rsidR="00163C9E">
              <w:rPr>
                <w:rFonts w:ascii="Times New Roman" w:hAnsi="Times New Roman" w:cs="Times New Roman"/>
                <w:sz w:val="28"/>
                <w:szCs w:val="28"/>
              </w:rPr>
              <w:t>, помещений</w:t>
            </w:r>
          </w:p>
        </w:tc>
        <w:tc>
          <w:tcPr>
            <w:tcW w:w="7796" w:type="dxa"/>
            <w:vAlign w:val="center"/>
          </w:tcPr>
          <w:p w:rsidR="00031D95" w:rsidRPr="00A206CD" w:rsidRDefault="00031D95" w:rsidP="00A6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D95" w:rsidRPr="00A206CD" w:rsidRDefault="00031D95" w:rsidP="00A6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D95" w:rsidRPr="00A206CD" w:rsidRDefault="00031D95" w:rsidP="00A6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1D95" w:rsidRPr="00A206CD" w:rsidTr="00031D95">
        <w:tc>
          <w:tcPr>
            <w:tcW w:w="2518" w:type="dxa"/>
            <w:vAlign w:val="center"/>
          </w:tcPr>
          <w:p w:rsidR="00031D95" w:rsidRPr="00A206CD" w:rsidRDefault="00031D95" w:rsidP="00A6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6CD">
              <w:rPr>
                <w:rFonts w:ascii="Times New Roman" w:hAnsi="Times New Roman" w:cs="Times New Roman"/>
                <w:sz w:val="28"/>
                <w:szCs w:val="28"/>
              </w:rPr>
              <w:t>Адрес расположения здания</w:t>
            </w:r>
            <w:r w:rsidR="00163C9E">
              <w:rPr>
                <w:rFonts w:ascii="Times New Roman" w:hAnsi="Times New Roman" w:cs="Times New Roman"/>
                <w:sz w:val="28"/>
                <w:szCs w:val="28"/>
              </w:rPr>
              <w:t>, помещений</w:t>
            </w:r>
          </w:p>
        </w:tc>
        <w:tc>
          <w:tcPr>
            <w:tcW w:w="7796" w:type="dxa"/>
            <w:vAlign w:val="center"/>
          </w:tcPr>
          <w:p w:rsidR="00031D95" w:rsidRPr="00A206CD" w:rsidRDefault="00031D95" w:rsidP="00A6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D95" w:rsidRPr="00A206CD" w:rsidRDefault="00031D95" w:rsidP="00A6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D95" w:rsidRPr="00A206CD" w:rsidRDefault="00031D95" w:rsidP="00A6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1D95" w:rsidRPr="00A206CD" w:rsidTr="00031D95">
        <w:tc>
          <w:tcPr>
            <w:tcW w:w="2518" w:type="dxa"/>
            <w:vAlign w:val="center"/>
          </w:tcPr>
          <w:p w:rsidR="00031D95" w:rsidRPr="00A206CD" w:rsidRDefault="00031D95" w:rsidP="00F62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6CD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031D95" w:rsidRPr="00A206CD" w:rsidRDefault="00031D95" w:rsidP="00F62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6CD">
              <w:rPr>
                <w:rFonts w:ascii="Times New Roman" w:hAnsi="Times New Roman" w:cs="Times New Roman"/>
                <w:sz w:val="28"/>
                <w:szCs w:val="28"/>
              </w:rPr>
              <w:t>этажей</w:t>
            </w:r>
          </w:p>
        </w:tc>
        <w:tc>
          <w:tcPr>
            <w:tcW w:w="7796" w:type="dxa"/>
            <w:vAlign w:val="center"/>
          </w:tcPr>
          <w:p w:rsidR="00031D95" w:rsidRPr="00A206CD" w:rsidRDefault="00031D95" w:rsidP="00A6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1D95" w:rsidRPr="00A206CD" w:rsidTr="00031D95">
        <w:tc>
          <w:tcPr>
            <w:tcW w:w="2518" w:type="dxa"/>
            <w:vAlign w:val="center"/>
          </w:tcPr>
          <w:p w:rsidR="00031D95" w:rsidRPr="00A206CD" w:rsidRDefault="00031D95" w:rsidP="00A6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6CD">
              <w:rPr>
                <w:rFonts w:ascii="Times New Roman" w:hAnsi="Times New Roman" w:cs="Times New Roman"/>
                <w:sz w:val="28"/>
                <w:szCs w:val="28"/>
              </w:rPr>
              <w:t>Должность и Ф.И.О. руководителя, утверждающего план</w:t>
            </w:r>
          </w:p>
        </w:tc>
        <w:tc>
          <w:tcPr>
            <w:tcW w:w="7796" w:type="dxa"/>
            <w:vAlign w:val="center"/>
          </w:tcPr>
          <w:p w:rsidR="00031D95" w:rsidRPr="00A206CD" w:rsidRDefault="00031D95" w:rsidP="00A6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1D95" w:rsidRPr="00A206CD" w:rsidTr="00031D95">
        <w:tc>
          <w:tcPr>
            <w:tcW w:w="2518" w:type="dxa"/>
            <w:vAlign w:val="center"/>
          </w:tcPr>
          <w:p w:rsidR="00031D95" w:rsidRPr="00A206CD" w:rsidRDefault="00031D95" w:rsidP="00B177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6CD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 w:rsidR="004914C2" w:rsidRPr="00A206CD">
              <w:rPr>
                <w:rFonts w:ascii="Times New Roman" w:hAnsi="Times New Roman" w:cs="Times New Roman"/>
                <w:sz w:val="28"/>
                <w:szCs w:val="28"/>
              </w:rPr>
              <w:t xml:space="preserve"> (каждого этажа)</w:t>
            </w:r>
          </w:p>
        </w:tc>
        <w:tc>
          <w:tcPr>
            <w:tcW w:w="7796" w:type="dxa"/>
            <w:vAlign w:val="center"/>
          </w:tcPr>
          <w:p w:rsidR="00031D95" w:rsidRPr="00A206CD" w:rsidRDefault="00031D95" w:rsidP="00A6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D95" w:rsidRPr="00A206CD" w:rsidRDefault="00031D95" w:rsidP="00A6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1DFD" w:rsidRPr="00A206CD" w:rsidRDefault="00471DFD" w:rsidP="00A634A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634AD" w:rsidRPr="00A206CD" w:rsidRDefault="00A634AD" w:rsidP="003C5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6CD">
        <w:rPr>
          <w:rFonts w:ascii="Times New Roman" w:hAnsi="Times New Roman" w:cs="Times New Roman"/>
          <w:sz w:val="28"/>
          <w:szCs w:val="28"/>
        </w:rPr>
        <w:t xml:space="preserve">Для </w:t>
      </w:r>
      <w:r w:rsidR="003C5213" w:rsidRPr="00A206CD">
        <w:rPr>
          <w:rFonts w:ascii="Times New Roman" w:hAnsi="Times New Roman" w:cs="Times New Roman"/>
          <w:sz w:val="28"/>
          <w:szCs w:val="28"/>
        </w:rPr>
        <w:t xml:space="preserve">подготовки макета </w:t>
      </w:r>
      <w:r w:rsidR="004914C2" w:rsidRPr="00A206CD">
        <w:rPr>
          <w:rFonts w:ascii="Times New Roman" w:hAnsi="Times New Roman" w:cs="Times New Roman"/>
          <w:sz w:val="28"/>
          <w:szCs w:val="28"/>
        </w:rPr>
        <w:t xml:space="preserve">плана эвакуации (далее по тексту – ПЭ) </w:t>
      </w:r>
      <w:r w:rsidR="003C5213" w:rsidRPr="00A206CD">
        <w:rPr>
          <w:rFonts w:ascii="Times New Roman" w:hAnsi="Times New Roman" w:cs="Times New Roman"/>
          <w:sz w:val="28"/>
          <w:szCs w:val="28"/>
        </w:rPr>
        <w:t>необходима актуальная планировка помещений (план БТИ, чертеж, ранее изготовленный план), на котором необходимо пометить следующие элементы</w:t>
      </w:r>
      <w:r w:rsidR="00F621C8" w:rsidRPr="00A206CD">
        <w:rPr>
          <w:rFonts w:ascii="Times New Roman" w:hAnsi="Times New Roman" w:cs="Times New Roman"/>
          <w:sz w:val="28"/>
          <w:szCs w:val="28"/>
        </w:rPr>
        <w:t xml:space="preserve"> (на каждом этаже)</w:t>
      </w:r>
      <w:r w:rsidR="00B17744">
        <w:rPr>
          <w:rFonts w:ascii="Times New Roman" w:hAnsi="Times New Roman" w:cs="Times New Roman"/>
          <w:sz w:val="28"/>
          <w:szCs w:val="28"/>
        </w:rPr>
        <w:t>, как в образце ниже:</w:t>
      </w:r>
    </w:p>
    <w:p w:rsidR="004914C2" w:rsidRPr="00A206CD" w:rsidRDefault="004914C2" w:rsidP="004914C2">
      <w:pPr>
        <w:spacing w:after="0" w:line="240" w:lineRule="auto"/>
        <w:ind w:hanging="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206C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480175" cy="4376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213" w:rsidRPr="00A206CD" w:rsidRDefault="00AE1929" w:rsidP="003C5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6CD">
        <w:rPr>
          <w:rFonts w:ascii="Times New Roman" w:hAnsi="Times New Roman" w:cs="Times New Roman"/>
          <w:sz w:val="28"/>
          <w:szCs w:val="28"/>
        </w:rPr>
        <w:lastRenderedPageBreak/>
        <w:t xml:space="preserve">При определении места расположения </w:t>
      </w:r>
      <w:r w:rsidR="004914C2" w:rsidRPr="00A206CD">
        <w:rPr>
          <w:rFonts w:ascii="Times New Roman" w:hAnsi="Times New Roman" w:cs="Times New Roman"/>
          <w:sz w:val="28"/>
          <w:szCs w:val="28"/>
        </w:rPr>
        <w:t xml:space="preserve">ПЭ необходимо </w:t>
      </w:r>
      <w:r w:rsidRPr="00A206CD">
        <w:rPr>
          <w:rFonts w:ascii="Times New Roman" w:hAnsi="Times New Roman" w:cs="Times New Roman"/>
          <w:sz w:val="28"/>
          <w:szCs w:val="28"/>
        </w:rPr>
        <w:t xml:space="preserve">учесть </w:t>
      </w:r>
      <w:r w:rsidR="00DD5924" w:rsidRPr="00A206CD">
        <w:rPr>
          <w:rFonts w:ascii="Times New Roman" w:hAnsi="Times New Roman" w:cs="Times New Roman"/>
          <w:sz w:val="28"/>
          <w:szCs w:val="28"/>
        </w:rPr>
        <w:t xml:space="preserve">возможность размещения на конкретной стене (колонне и т.д.), </w:t>
      </w:r>
      <w:r w:rsidR="00163C9E">
        <w:rPr>
          <w:rFonts w:ascii="Times New Roman" w:hAnsi="Times New Roman" w:cs="Times New Roman"/>
          <w:sz w:val="28"/>
          <w:szCs w:val="28"/>
        </w:rPr>
        <w:t>ориентацию</w:t>
      </w:r>
      <w:r w:rsidR="00DD5924" w:rsidRPr="00A206CD">
        <w:rPr>
          <w:rFonts w:ascii="Times New Roman" w:hAnsi="Times New Roman" w:cs="Times New Roman"/>
          <w:sz w:val="28"/>
          <w:szCs w:val="28"/>
        </w:rPr>
        <w:t xml:space="preserve"> ПЭ (горизонтально или вертикально) и способа монтажа</w:t>
      </w:r>
      <w:r w:rsidR="00A206CD">
        <w:rPr>
          <w:rFonts w:ascii="Times New Roman" w:hAnsi="Times New Roman" w:cs="Times New Roman"/>
          <w:sz w:val="28"/>
          <w:szCs w:val="28"/>
        </w:rPr>
        <w:t>.</w:t>
      </w:r>
    </w:p>
    <w:p w:rsidR="003C5213" w:rsidRPr="00A206CD" w:rsidRDefault="00AE1929" w:rsidP="003C5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6CD">
        <w:rPr>
          <w:rFonts w:ascii="Times New Roman" w:hAnsi="Times New Roman" w:cs="Times New Roman"/>
          <w:sz w:val="28"/>
          <w:szCs w:val="28"/>
        </w:rPr>
        <w:t xml:space="preserve">Перед отправкой информации по </w:t>
      </w:r>
      <w:r w:rsidR="00163C9E">
        <w:rPr>
          <w:rFonts w:ascii="Times New Roman" w:hAnsi="Times New Roman" w:cs="Times New Roman"/>
          <w:sz w:val="28"/>
          <w:szCs w:val="28"/>
        </w:rPr>
        <w:t xml:space="preserve">планировке помещений </w:t>
      </w:r>
      <w:r w:rsidRPr="00A206CD">
        <w:rPr>
          <w:rFonts w:ascii="Times New Roman" w:hAnsi="Times New Roman" w:cs="Times New Roman"/>
          <w:sz w:val="28"/>
          <w:szCs w:val="28"/>
        </w:rPr>
        <w:t>необходимо еще раз проверить все данные, особенно если в здании были перепланировки.</w:t>
      </w:r>
    </w:p>
    <w:p w:rsidR="006A64DB" w:rsidRDefault="00A206CD" w:rsidP="002330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6CD">
        <w:rPr>
          <w:rFonts w:ascii="Times New Roman" w:hAnsi="Times New Roman" w:cs="Times New Roman"/>
          <w:sz w:val="28"/>
          <w:szCs w:val="28"/>
        </w:rPr>
        <w:t xml:space="preserve">В дальнейшем будет подготовлен макет  </w:t>
      </w:r>
      <w:r w:rsidR="00233095" w:rsidRPr="00A206CD">
        <w:rPr>
          <w:rFonts w:ascii="Times New Roman" w:hAnsi="Times New Roman" w:cs="Times New Roman"/>
          <w:sz w:val="28"/>
          <w:szCs w:val="28"/>
        </w:rPr>
        <w:t>ПЭ</w:t>
      </w:r>
      <w:r w:rsidRPr="00A206CD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233095" w:rsidRPr="00A206CD">
        <w:rPr>
          <w:rFonts w:ascii="Times New Roman" w:hAnsi="Times New Roman" w:cs="Times New Roman"/>
          <w:sz w:val="28"/>
          <w:szCs w:val="28"/>
        </w:rPr>
        <w:t xml:space="preserve">в обязательном порядке </w:t>
      </w:r>
      <w:r w:rsidRPr="00A206CD">
        <w:rPr>
          <w:rFonts w:ascii="Times New Roman" w:hAnsi="Times New Roman" w:cs="Times New Roman"/>
          <w:sz w:val="28"/>
          <w:szCs w:val="28"/>
        </w:rPr>
        <w:t xml:space="preserve">будет согласован </w:t>
      </w:r>
      <w:r w:rsidR="00233095" w:rsidRPr="00A206CD">
        <w:rPr>
          <w:rFonts w:ascii="Times New Roman" w:hAnsi="Times New Roman" w:cs="Times New Roman"/>
          <w:sz w:val="28"/>
          <w:szCs w:val="28"/>
        </w:rPr>
        <w:t>с заказчиком (либо посредством отправки электронной почты с получением подтверждения либо посредством согласования на «бумаге»).</w:t>
      </w:r>
      <w:r w:rsidR="006A64DB">
        <w:rPr>
          <w:rFonts w:ascii="Times New Roman" w:hAnsi="Times New Roman" w:cs="Times New Roman"/>
          <w:sz w:val="28"/>
          <w:szCs w:val="28"/>
        </w:rPr>
        <w:t xml:space="preserve"> После согласования макета ПЭ и последующего его изготовления претензии по макету от заказчика не принимаются и все изменения производятся за его счет. </w:t>
      </w:r>
    </w:p>
    <w:p w:rsidR="00A206CD" w:rsidRPr="00A206CD" w:rsidRDefault="00A206CD" w:rsidP="00A20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6CD">
        <w:rPr>
          <w:rFonts w:ascii="Times New Roman" w:hAnsi="Times New Roman" w:cs="Times New Roman"/>
          <w:sz w:val="28"/>
          <w:szCs w:val="28"/>
        </w:rPr>
        <w:t>На каждый этаж разрабатывается отдельный план. Если площадь более 1000 кв.м., то на каждые 1000 кв.м. разрабатывается отдельный экземпляр ПЭ.</w:t>
      </w:r>
      <w:r w:rsidR="006A64DB">
        <w:rPr>
          <w:rFonts w:ascii="Times New Roman" w:hAnsi="Times New Roman" w:cs="Times New Roman"/>
          <w:sz w:val="28"/>
          <w:szCs w:val="28"/>
        </w:rPr>
        <w:t xml:space="preserve"> </w:t>
      </w:r>
      <w:r w:rsidRPr="00A206CD">
        <w:rPr>
          <w:rFonts w:ascii="Times New Roman" w:hAnsi="Times New Roman" w:cs="Times New Roman"/>
          <w:sz w:val="28"/>
          <w:szCs w:val="28"/>
        </w:rPr>
        <w:t>Если на этаже есть отдельные входы и имеется перегородка (то есть из одного входа попасть в другой нет возможности), то на каждый отдельный вход изготавливается отдельный экземпляр ПЭ, вне зависимости от общей площади этажа.</w:t>
      </w:r>
    </w:p>
    <w:p w:rsidR="00A206CD" w:rsidRDefault="00A206CD" w:rsidP="002330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3095" w:rsidRPr="00A206CD" w:rsidRDefault="00233095" w:rsidP="002330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6CD">
        <w:rPr>
          <w:rFonts w:ascii="Times New Roman" w:hAnsi="Times New Roman" w:cs="Times New Roman"/>
          <w:b/>
          <w:sz w:val="28"/>
          <w:szCs w:val="28"/>
        </w:rPr>
        <w:t>Формат плана</w:t>
      </w:r>
      <w:r w:rsidR="00A206CD" w:rsidRPr="00A206CD">
        <w:rPr>
          <w:rFonts w:ascii="Times New Roman" w:hAnsi="Times New Roman" w:cs="Times New Roman"/>
          <w:b/>
          <w:sz w:val="28"/>
          <w:szCs w:val="28"/>
        </w:rPr>
        <w:t xml:space="preserve"> эвакуации</w:t>
      </w:r>
      <w:r w:rsidRPr="00A206C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33095" w:rsidRPr="00163C9E" w:rsidRDefault="00233095" w:rsidP="00A206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06CD">
        <w:rPr>
          <w:rFonts w:ascii="Times New Roman" w:hAnsi="Times New Roman" w:cs="Times New Roman"/>
          <w:sz w:val="28"/>
          <w:szCs w:val="28"/>
        </w:rPr>
        <w:t xml:space="preserve">- А2(420×594) – </w:t>
      </w:r>
      <w:r w:rsidRPr="00163C9E">
        <w:rPr>
          <w:rFonts w:ascii="Times New Roman" w:hAnsi="Times New Roman" w:cs="Times New Roman"/>
          <w:sz w:val="28"/>
          <w:szCs w:val="28"/>
        </w:rPr>
        <w:t xml:space="preserve">для этажных и секционных планов зданий, сооружений, транспорта и т.д. – </w:t>
      </w:r>
      <w:r w:rsidR="00EC2C44" w:rsidRPr="00163C9E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Pr="00163C9E">
        <w:rPr>
          <w:rFonts w:ascii="Times New Roman" w:hAnsi="Times New Roman" w:cs="Times New Roman"/>
          <w:sz w:val="28"/>
          <w:szCs w:val="28"/>
        </w:rPr>
        <w:t xml:space="preserve">происходит на </w:t>
      </w:r>
      <w:r w:rsidR="00163C9E" w:rsidRPr="00163C9E">
        <w:rPr>
          <w:rFonts w:ascii="Times New Roman" w:hAnsi="Times New Roman" w:cs="Times New Roman"/>
          <w:sz w:val="28"/>
          <w:szCs w:val="28"/>
        </w:rPr>
        <w:t>фотолюминесцентн</w:t>
      </w:r>
      <w:bookmarkStart w:id="0" w:name="_GoBack"/>
      <w:bookmarkEnd w:id="0"/>
      <w:r w:rsidR="00163C9E" w:rsidRPr="00163C9E">
        <w:rPr>
          <w:rFonts w:ascii="Times New Roman" w:hAnsi="Times New Roman" w:cs="Times New Roman"/>
          <w:sz w:val="28"/>
          <w:szCs w:val="28"/>
        </w:rPr>
        <w:t>ом материале</w:t>
      </w:r>
      <w:r w:rsidRPr="00163C9E">
        <w:rPr>
          <w:rFonts w:ascii="Times New Roman" w:hAnsi="Times New Roman" w:cs="Times New Roman"/>
          <w:sz w:val="28"/>
          <w:szCs w:val="28"/>
        </w:rPr>
        <w:t>;</w:t>
      </w:r>
    </w:p>
    <w:p w:rsidR="00EC2C44" w:rsidRDefault="00233095" w:rsidP="00EC2C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C9E">
        <w:rPr>
          <w:rFonts w:ascii="Times New Roman" w:hAnsi="Times New Roman" w:cs="Times New Roman"/>
          <w:sz w:val="28"/>
          <w:szCs w:val="28"/>
        </w:rPr>
        <w:t xml:space="preserve">- А3(297×420) – для локальных планов эвакуации отдельных помещений (номеров гостиниц, общежитий, больничных палат, кают судов и т.д.) - </w:t>
      </w:r>
      <w:r w:rsidR="00EC2C44" w:rsidRPr="00163C9E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Pr="00163C9E">
        <w:rPr>
          <w:rFonts w:ascii="Times New Roman" w:hAnsi="Times New Roman" w:cs="Times New Roman"/>
          <w:sz w:val="28"/>
          <w:szCs w:val="28"/>
        </w:rPr>
        <w:t xml:space="preserve">происходит на </w:t>
      </w:r>
      <w:r w:rsidR="00163C9E" w:rsidRPr="00163C9E">
        <w:rPr>
          <w:rFonts w:ascii="Times New Roman" w:hAnsi="Times New Roman" w:cs="Times New Roman"/>
          <w:sz w:val="28"/>
          <w:szCs w:val="28"/>
        </w:rPr>
        <w:t>фотолюминесцентном материале</w:t>
      </w:r>
      <w:r w:rsidR="00EC2C44">
        <w:rPr>
          <w:rFonts w:ascii="Times New Roman" w:hAnsi="Times New Roman" w:cs="Times New Roman"/>
          <w:sz w:val="28"/>
          <w:szCs w:val="28"/>
        </w:rPr>
        <w:t>;</w:t>
      </w:r>
    </w:p>
    <w:p w:rsidR="00EC2C44" w:rsidRPr="00A206CD" w:rsidRDefault="00163C9E" w:rsidP="00EC2C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А1(</w:t>
      </w:r>
      <w:r w:rsidRPr="00A634AD">
        <w:rPr>
          <w:rFonts w:ascii="Times New Roman" w:hAnsi="Times New Roman" w:cs="Times New Roman"/>
          <w:sz w:val="28"/>
          <w:szCs w:val="28"/>
        </w:rPr>
        <w:t>594×841</w:t>
      </w:r>
      <w:r>
        <w:rPr>
          <w:rFonts w:ascii="Times New Roman" w:hAnsi="Times New Roman" w:cs="Times New Roman"/>
          <w:sz w:val="28"/>
          <w:szCs w:val="28"/>
        </w:rPr>
        <w:t>) или А2(</w:t>
      </w:r>
      <w:r w:rsidRPr="00A634AD">
        <w:rPr>
          <w:rFonts w:ascii="Times New Roman" w:hAnsi="Times New Roman" w:cs="Times New Roman"/>
          <w:sz w:val="28"/>
          <w:szCs w:val="28"/>
        </w:rPr>
        <w:t>420×594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EC2C44" w:rsidRPr="00A206CD">
        <w:rPr>
          <w:rFonts w:ascii="Times New Roman" w:hAnsi="Times New Roman" w:cs="Times New Roman"/>
          <w:sz w:val="28"/>
          <w:szCs w:val="28"/>
        </w:rPr>
        <w:t>– для сводных этажных планов зданий, сооружений, транспорта и т.д. (</w:t>
      </w:r>
      <w:r w:rsidR="00EC2C44" w:rsidRPr="00A206CD">
        <w:rPr>
          <w:rFonts w:ascii="Times New Roman" w:hAnsi="Times New Roman" w:cs="Times New Roman"/>
          <w:sz w:val="28"/>
          <w:szCs w:val="28"/>
          <w:u w:val="single"/>
        </w:rPr>
        <w:t>в случае большой площади</w:t>
      </w:r>
      <w:r w:rsidR="00B17744">
        <w:rPr>
          <w:rFonts w:ascii="Times New Roman" w:hAnsi="Times New Roman" w:cs="Times New Roman"/>
          <w:sz w:val="28"/>
          <w:szCs w:val="28"/>
          <w:u w:val="single"/>
        </w:rPr>
        <w:t>, более 1000 кв.м.</w:t>
      </w:r>
      <w:r w:rsidR="00EC2C44" w:rsidRPr="00A206CD">
        <w:rPr>
          <w:rFonts w:ascii="Times New Roman" w:hAnsi="Times New Roman" w:cs="Times New Roman"/>
          <w:sz w:val="28"/>
          <w:szCs w:val="28"/>
        </w:rPr>
        <w:t xml:space="preserve">) – печать происходит на </w:t>
      </w:r>
      <w:r w:rsidR="00EC2C44" w:rsidRPr="00163C9E">
        <w:rPr>
          <w:rFonts w:ascii="Times New Roman" w:hAnsi="Times New Roman" w:cs="Times New Roman"/>
          <w:sz w:val="28"/>
          <w:szCs w:val="28"/>
        </w:rPr>
        <w:t>обычной</w:t>
      </w:r>
      <w:r w:rsidR="00EC2C44" w:rsidRPr="00A206CD">
        <w:rPr>
          <w:rFonts w:ascii="Times New Roman" w:hAnsi="Times New Roman" w:cs="Times New Roman"/>
          <w:sz w:val="28"/>
          <w:szCs w:val="28"/>
        </w:rPr>
        <w:t xml:space="preserve"> бумаге, не фотолюм</w:t>
      </w:r>
      <w:r>
        <w:rPr>
          <w:rFonts w:ascii="Times New Roman" w:hAnsi="Times New Roman" w:cs="Times New Roman"/>
          <w:sz w:val="28"/>
          <w:szCs w:val="28"/>
        </w:rPr>
        <w:t>инесцентной.</w:t>
      </w:r>
    </w:p>
    <w:p w:rsidR="00233095" w:rsidRPr="00A206CD" w:rsidRDefault="00233095" w:rsidP="00A206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233095" w:rsidRPr="00A206CD" w:rsidSect="004151E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4151EF"/>
    <w:rsid w:val="00031D95"/>
    <w:rsid w:val="00163C9E"/>
    <w:rsid w:val="001D5EFB"/>
    <w:rsid w:val="00220287"/>
    <w:rsid w:val="00225971"/>
    <w:rsid w:val="00233095"/>
    <w:rsid w:val="003C5213"/>
    <w:rsid w:val="004151EF"/>
    <w:rsid w:val="00471DFD"/>
    <w:rsid w:val="004914C2"/>
    <w:rsid w:val="004B2EEC"/>
    <w:rsid w:val="0061028D"/>
    <w:rsid w:val="006A64DB"/>
    <w:rsid w:val="006A7DB0"/>
    <w:rsid w:val="006F5095"/>
    <w:rsid w:val="0089449B"/>
    <w:rsid w:val="008B09A4"/>
    <w:rsid w:val="00A206CD"/>
    <w:rsid w:val="00A634AD"/>
    <w:rsid w:val="00AE1929"/>
    <w:rsid w:val="00B17744"/>
    <w:rsid w:val="00C934A4"/>
    <w:rsid w:val="00D55B5A"/>
    <w:rsid w:val="00DD5924"/>
    <w:rsid w:val="00E651A1"/>
    <w:rsid w:val="00EC2C44"/>
    <w:rsid w:val="00F4106C"/>
    <w:rsid w:val="00F62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849134-B2FD-461B-8561-A0400EF49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5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1D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91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Александр</cp:lastModifiedBy>
  <cp:revision>8</cp:revision>
  <cp:lastPrinted>2020-04-28T04:52:00Z</cp:lastPrinted>
  <dcterms:created xsi:type="dcterms:W3CDTF">2020-04-16T03:45:00Z</dcterms:created>
  <dcterms:modified xsi:type="dcterms:W3CDTF">2021-06-10T05:09:00Z</dcterms:modified>
</cp:coreProperties>
</file>